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381F" w:rsidRPr="00AD381F" w:rsidRDefault="00AD381F" w:rsidP="00AD381F">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AD381F">
        <w:rPr>
          <w:rFonts w:ascii="Times New Roman" w:eastAsia="Times New Roman" w:hAnsi="Times New Roman" w:cs="Times New Roman"/>
          <w:b/>
          <w:bCs/>
          <w:sz w:val="36"/>
          <w:szCs w:val="36"/>
        </w:rPr>
        <w:br/>
        <w:t>Mourning the Loss of Bill Tynan, W3XO SK*</w:t>
      </w:r>
    </w:p>
    <w:p w:rsidR="005D61CA" w:rsidRDefault="00AD381F">
      <w:r>
        <w:t>The ARISS international team mourns the loss of a dear friend and pioneer in human spaceflight amateur radio: Bill Tynan, W3XO who passed away on August 7. </w:t>
      </w:r>
      <w:r>
        <w:br/>
      </w:r>
      <w:r>
        <w:br/>
        <w:t>Bill Tynan was a trailblazer in the amateur radio satellite and human spaceflight segment of our hobby.  Bill was a charter member of AMSAT and was at its first organization planning meeting in 1969.  For nearly 50 years, Bill has provided sustained leadership and guidance to the AMSAT organization---through the development of many satellites over the years and, most recently, supporting the AMSAT international satellite consortium as the AMSAT OSCAR Number Administrator.</w:t>
      </w:r>
      <w:r>
        <w:br/>
        <w:t xml:space="preserve">Bill’s contributions to amateur radio on human spaceflight were pioneering.  Working with senior AMSAT, ARRL and NASA leadership, Bill developed the initial proposal and was a key leader in garnering permission from NASA to fly a ham radio on-board the Space Shuttle.  His dream was realized in 1983 when Astronaut Owen Garriott picked up a handheld radio on the STS-9 mission and called out “CQ </w:t>
      </w:r>
      <w:proofErr w:type="spellStart"/>
      <w:r>
        <w:t>CQ</w:t>
      </w:r>
      <w:proofErr w:type="spellEnd"/>
      <w:r>
        <w:t xml:space="preserve"> this is W5LFL from the Space Shuttle Columbia” with thousands on the ground attempting to call him back! </w:t>
      </w:r>
      <w:r>
        <w:br/>
      </w:r>
      <w:r>
        <w:br/>
        <w:t xml:space="preserve">Soon after, Bill became AMSAT’s Vice President for Manned Space (now V.P. for Human Spaceflight).  He worked with several of the early ham astronauts, including Tony England, W0ORE, Ron Parise, WA4SIR (SK) and Ken Cameron, KB5AWP, to manifest ham radio on their Space Shuttle missions.  Bill played a major part on the ARRL-AMSAT team that inaugurated the SAREX (Shuttle Amateur Radio </w:t>
      </w:r>
      <w:proofErr w:type="spellStart"/>
      <w:r>
        <w:t>EXperiment</w:t>
      </w:r>
      <w:proofErr w:type="spellEnd"/>
      <w:r>
        <w:t>) program and its initiatives to inspire our next generation to pursue careers in radio and Science Technology, Engineering and Math (STEM).  Bill was member of the SAREX Working Group, the senior leadership team that included Roy Neal, K6DUE (SK) as lead and ARRL’s Education Director Rosalie White, K1STO.   The SAREX working group transformed ham radio from a “one-off” opportunity to a frequent flyer payload on the Space Shuttle. </w:t>
      </w:r>
      <w:r>
        <w:br/>
        <w:t>When Ron Parise, WA4SIR, wanted to conduct school contacts throughout the US during his STS-35, low inclination orbit mission, Bill and Roy, devised the ham radio telebridge remote ground station idea to circumvent the contact visibility problem.  This concept is still employed when needed for ARISS contacts.</w:t>
      </w:r>
      <w:r>
        <w:br/>
      </w:r>
      <w:r>
        <w:br/>
        <w:t>In 1991, when Bill became the President of AMSAT-NA, he tapped Frank Bauer, KA3HDO to be the next V.P. for Human Spaceflight.  And in 1996, when NASA sponsored the inaugural meeting to develop an international ham radio working group that would develop and operate the amateur radio station on board the International Space Station, which ultimately became ARISS, Bill was at the meeting, providing sage guidance on how amateur radio could develop a sustained presence in human spaceflight. </w:t>
      </w:r>
      <w:r>
        <w:br/>
      </w:r>
      <w:r>
        <w:br/>
        <w:t xml:space="preserve">At the 1996 ARISS inaugural meeting, Bill spoke out about his concerns regarding international frequency coordination, which continued to be an issue for ham radio on the Shuttle and Mir Space Station.  Shortly after the meeting, Bill called me on the phone and strongly encouraged me to lead an effort to move APRS from its operation on 145.79 MHz to clear a world-wide downlink for ARISS on 145.80 </w:t>
      </w:r>
      <w:proofErr w:type="spellStart"/>
      <w:r>
        <w:t>MHz.</w:t>
      </w:r>
      <w:proofErr w:type="spellEnd"/>
      <w:r>
        <w:t xml:space="preserve">  Suffice it to say, I was none too pleased with Bill after I got this most challenging direction. </w:t>
      </w:r>
      <w:r>
        <w:lastRenderedPageBreak/>
        <w:t>Despite the difficulties in making this happen, the combined TAPR/AMSAT/APRS “APRS QSY Committee” prevailed and the ARISS 145.80 MHz downlink has served the amateur radio community well---thanks to Bill.</w:t>
      </w:r>
      <w:r>
        <w:br/>
        <w:t>Since the early days, Bill has continued to provide steadfast support to ARISS, through his ideas, leadership guidance and donations to keep ARISS sustained.  In fact, during a call with Bill about a month before his passing, I was telling him about ARISS’s newest initiatives, including efforts to try to get an amateur radio station on the next human spaceflight initiative, the Lunar Orbiting Gateway.  Quick with ideas despite his illness, Bill discussed using Joe Taylor’s FT-8 as a way of better communicating through the Gateway, similar to the current popularity of APRS on the ISS.</w:t>
      </w:r>
      <w:r>
        <w:br/>
        <w:t>For those that would like to learn more about Bill and past contributions please review the following resources:</w:t>
      </w:r>
      <w:r>
        <w:br/>
      </w:r>
      <w:hyperlink r:id="rId4" w:history="1">
        <w:r>
          <w:rPr>
            <w:rStyle w:val="Hyperlink"/>
          </w:rPr>
          <w:t>https://www.amsat.org/bill-tynan-w3xo-sk/</w:t>
        </w:r>
      </w:hyperlink>
      <w:r>
        <w:br/>
      </w:r>
      <w:hyperlink r:id="rId5" w:history="1">
        <w:r>
          <w:rPr>
            <w:rStyle w:val="Hyperlink"/>
          </w:rPr>
          <w:t>http://www.arrl.org/news/amateur-radio-satellite-pioneer-past-amsat-president-bill-tynan-w3xo-sk</w:t>
        </w:r>
      </w:hyperlink>
      <w:r>
        <w:br/>
        <w:t>His Autobiography: “My Radio Life”</w:t>
      </w:r>
      <w:r>
        <w:br/>
      </w:r>
      <w:hyperlink r:id="rId6" w:history="1">
        <w:r>
          <w:rPr>
            <w:rStyle w:val="Hyperlink"/>
          </w:rPr>
          <w:t>http://www.kerrhams.org/W3XO.pdf</w:t>
        </w:r>
      </w:hyperlink>
      <w:r>
        <w:br/>
        <w:t> </w:t>
      </w:r>
      <w:r>
        <w:br/>
        <w:t xml:space="preserve">Living in the Washington DC area, I had the privilege of working and talking with Bill a great deal.  One of my </w:t>
      </w:r>
      <w:proofErr w:type="gramStart"/>
      <w:r>
        <w:t>favorite</w:t>
      </w:r>
      <w:proofErr w:type="gramEnd"/>
      <w:r>
        <w:t xml:space="preserve">, local stories about Bill was his efforts to establish the first stereo broadcast radio station in the DC area.  The WHFS radio station was a co-development between Bill and Bob Carpenter, W3OTC.  In Bill’s words, WHFS stood for “High Fidelity Stereo” and required substantial innovation from Bill and Bob to put a </w:t>
      </w:r>
      <w:proofErr w:type="gramStart"/>
      <w:r>
        <w:t>High Fidelity</w:t>
      </w:r>
      <w:proofErr w:type="gramEnd"/>
      <w:r>
        <w:t xml:space="preserve"> Stereo station on the air in the early 1960s.</w:t>
      </w:r>
      <w:r>
        <w:br/>
      </w:r>
      <w:r>
        <w:br/>
        <w:t>On behalf of the ARISS International Team, I would like to send out our thoughts and prayers to Bill’s wife Mattie and to Bill’s family and friends.  And to Bill, we salute you for all you have done for amateur radio and its operation on human spaceflight missions.  May all the amateur radio space stations, which operate amongst the stars, be beacons of your steadfast support and passion to our hobby.</w:t>
      </w:r>
      <w:r>
        <w:br/>
        <w:t> </w:t>
      </w:r>
      <w:r>
        <w:br/>
        <w:t>73, </w:t>
      </w:r>
      <w:r>
        <w:br/>
        <w:t>Frank H. Bauer, KA3HDO</w:t>
      </w:r>
      <w:r>
        <w:br/>
        <w:t>ARISS International Chair</w:t>
      </w:r>
      <w:r>
        <w:br/>
        <w:t>AMSAT V.P. for Human Spaceflight Programs</w:t>
      </w:r>
      <w:r>
        <w:br/>
        <w:t> </w:t>
      </w:r>
      <w:r>
        <w:br/>
        <w:t>*For those reading this that are not ham radio operators, the SK after Bill’s and others callsign means Silent Key.  Hams use this to commemorate those in our community that have passed away.  In other words, their telegraph key (or microphone or digital communication) is now silent due to their death.</w:t>
      </w:r>
    </w:p>
    <w:p w:rsidR="00AD381F" w:rsidRDefault="00AD381F"/>
    <w:p w:rsidR="00AD381F" w:rsidRDefault="00AD381F">
      <w:r>
        <w:rPr>
          <w:noProof/>
        </w:rPr>
        <w:lastRenderedPageBreak/>
        <w:drawing>
          <wp:inline distT="0" distB="0" distL="0" distR="0">
            <wp:extent cx="5943600" cy="4252595"/>
            <wp:effectExtent l="0" t="0" r="0" b="0"/>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4252595"/>
                    </a:xfrm>
                    <a:prstGeom prst="rect">
                      <a:avLst/>
                    </a:prstGeom>
                    <a:noFill/>
                    <a:ln>
                      <a:noFill/>
                    </a:ln>
                  </pic:spPr>
                </pic:pic>
              </a:graphicData>
            </a:graphic>
          </wp:inline>
        </w:drawing>
      </w:r>
      <w:bookmarkStart w:id="0" w:name="_GoBack"/>
      <w:bookmarkEnd w:id="0"/>
    </w:p>
    <w:sectPr w:rsidR="00AD38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81F"/>
    <w:rsid w:val="005D61CA"/>
    <w:rsid w:val="00AD38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9F5B6"/>
  <w15:chartTrackingRefBased/>
  <w15:docId w15:val="{4EA12C2F-08B8-4743-8799-0A2D393F7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AD381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D381F"/>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D38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33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errhams.org/W3XO.pdf" TargetMode="External"/><Relationship Id="rId5" Type="http://schemas.openxmlformats.org/officeDocument/2006/relationships/hyperlink" Target="http://www.arrl.org/news/amateur-radio-satellite-pioneer-past-amsat-president-bill-tynan-w3xo-sk" TargetMode="External"/><Relationship Id="rId4" Type="http://schemas.openxmlformats.org/officeDocument/2006/relationships/hyperlink" Target="https://www.amsat.org/bill-tynan-w3xo-sk/"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890</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2019-02-03T22:16:00Z</dcterms:created>
  <dcterms:modified xsi:type="dcterms:W3CDTF">2019-02-03T22:17:00Z</dcterms:modified>
</cp:coreProperties>
</file>